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67AF" w14:textId="77777777" w:rsidR="002D133D" w:rsidRDefault="002D133D" w:rsidP="002D133D">
      <w:r>
        <w:t>Katastrální území Starý Rokytník</w:t>
      </w:r>
    </w:p>
    <w:tbl>
      <w:tblPr>
        <w:tblW w:w="977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761"/>
        <w:gridCol w:w="944"/>
        <w:gridCol w:w="851"/>
        <w:gridCol w:w="709"/>
        <w:gridCol w:w="992"/>
        <w:gridCol w:w="709"/>
        <w:gridCol w:w="4099"/>
      </w:tblGrid>
      <w:tr w:rsidR="002D133D" w:rsidRPr="00AA00ED" w14:paraId="76740D40" w14:textId="77777777" w:rsidTr="00EC5DCA">
        <w:trPr>
          <w:trHeight w:val="1154"/>
          <w:tblHeader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9FFB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Parc. č. dle KN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4050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Výměra dle KN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3E463EFD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97C7B">
              <w:rPr>
                <w:rFonts w:cs="Arial"/>
                <w:b/>
                <w:bCs/>
                <w:sz w:val="18"/>
                <w:szCs w:val="18"/>
                <w:u w:val="single"/>
              </w:rPr>
              <w:t>Parc. č. po rozdělení dle GP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EB488D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Výměra dle KN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E7F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9660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Způsob využití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91C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Číslo LV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4E8C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Vlastník</w:t>
            </w:r>
          </w:p>
        </w:tc>
      </w:tr>
      <w:tr w:rsidR="002D133D" w:rsidRPr="00AA00ED" w14:paraId="7A661388" w14:textId="77777777" w:rsidTr="00EC5DCA">
        <w:trPr>
          <w:trHeight w:val="243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3986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4122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AB76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5 271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2A947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4655/38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4F9B6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AC4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vodní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5E4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tok přirozený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211B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FF0D0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 xml:space="preserve">ČR - Povodí </w:t>
            </w:r>
            <w:r>
              <w:rPr>
                <w:rFonts w:cs="Arial"/>
                <w:sz w:val="18"/>
                <w:szCs w:val="18"/>
              </w:rPr>
              <w:t>L</w:t>
            </w:r>
            <w:r w:rsidRPr="00AA00ED">
              <w:rPr>
                <w:rFonts w:cs="Arial"/>
                <w:sz w:val="18"/>
                <w:szCs w:val="18"/>
              </w:rPr>
              <w:t>abe, s.p., Víta Nejedlého 951/8, Slezské Předměstí, 50003 Hradec Králové</w:t>
            </w:r>
          </w:p>
        </w:tc>
      </w:tr>
      <w:tr w:rsidR="002D133D" w:rsidRPr="00AA00ED" w14:paraId="2F72E2EE" w14:textId="77777777" w:rsidTr="00EC5DCA">
        <w:trPr>
          <w:trHeight w:val="23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3C8C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4157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8F52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53 996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911E2B5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4157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E32E9C8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53 996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80D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583A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8C6D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461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05E5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Hlubůčková Silvie, Nad Kapličkou 1, Bojiště, 54101 Trutnov</w:t>
            </w:r>
          </w:p>
        </w:tc>
      </w:tr>
      <w:tr w:rsidR="002D133D" w:rsidRPr="00AA00ED" w14:paraId="54A27130" w14:textId="77777777" w:rsidTr="00EC5DCA">
        <w:trPr>
          <w:trHeight w:val="23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9BE6" w14:textId="77777777" w:rsidR="002D133D" w:rsidRPr="009F175A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C5C8" w14:textId="77777777" w:rsidR="002D133D" w:rsidRPr="009F175A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20D73D4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21749E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9AC1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4B148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08D2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4F41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ZENERGO Moravia s.r.o., č. p. 788, 69613 Šardice</w:t>
            </w:r>
          </w:p>
        </w:tc>
      </w:tr>
      <w:tr w:rsidR="002D133D" w:rsidRPr="00AA00ED" w14:paraId="1C9B186B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32F3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4162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7F6D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1 475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D48D9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4162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074EA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1 475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04CF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DD6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neplodná 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FCE7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12AB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Státní pozemkový úřad, Husinecká 11a, č.p.: 1024, 13000 Praha - Žižkov</w:t>
            </w:r>
          </w:p>
        </w:tc>
      </w:tr>
      <w:tr w:rsidR="002D133D" w:rsidRPr="00AA00ED" w14:paraId="5AECB1DB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82BD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332D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717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006C2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4163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03044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A13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583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B276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10001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4AD5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MĚSTO TRUTNOV, Slovanské náměstí, č.p.: 165, 54101 Trutnov - Vnitřní Město</w:t>
            </w:r>
          </w:p>
        </w:tc>
      </w:tr>
      <w:tr w:rsidR="002D133D" w:rsidRPr="00AA00ED" w14:paraId="5B8908A5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0EA7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EC50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181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CBC7D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4164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07D1F8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C04E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466E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neplodná 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CF7E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10001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ACD0B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MĚSTO TRUTNOV, Slovanské náměstí, č.p.: 165, 54101 Trutnov - Vnitřní Město</w:t>
            </w:r>
          </w:p>
        </w:tc>
      </w:tr>
      <w:tr w:rsidR="002D133D" w:rsidRPr="00AA00ED" w14:paraId="46DC1C38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8021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4165/2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31D5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9628F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4165/2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971245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A088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Travní por.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557A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FB8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3DAC3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MĚSTO TRUTNOV, Slovanské náměstí, č.p.: 165, 54101 Trutnov - Vnitřní Město</w:t>
            </w:r>
          </w:p>
        </w:tc>
      </w:tr>
      <w:tr w:rsidR="002D133D" w:rsidRPr="00AA00ED" w14:paraId="20C9DCEB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EB9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9289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6 426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35582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4166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44177E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6 426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09C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C9D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BF3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10001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E0B06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MĚSTO TRUTNOV, Slovanské náměstí, č.p.: 165, 54101 Trutnov - Vnitřní Město</w:t>
            </w:r>
          </w:p>
        </w:tc>
      </w:tr>
      <w:tr w:rsidR="002D133D" w:rsidRPr="00AA00ED" w14:paraId="261297E5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F7E3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4268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BB7A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10 405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DADC1D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4268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AFF21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10 405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707A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vodní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C9D8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tok přirozený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2EEC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EA34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Lesy České republiky, s.p., Přemyslova 19, č.p.: 1106, 50008 Hradec Králové</w:t>
            </w:r>
          </w:p>
        </w:tc>
      </w:tr>
      <w:tr w:rsidR="002D133D" w:rsidRPr="00AA00ED" w14:paraId="75875FAB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FF37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4404/1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9E59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51 141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78D1B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4655/31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D174E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13956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E4A7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travní por.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A1EC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D0F8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AC35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Státní pozemkový úřad, Husinecká 11a, č.p.: 1024, 13000 Praha - Žižkov</w:t>
            </w:r>
          </w:p>
        </w:tc>
      </w:tr>
      <w:tr w:rsidR="002D133D" w:rsidRPr="00AA00ED" w14:paraId="2327A12D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0AF8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4404/7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C301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15 886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0E151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Hlk83995776"/>
            <w:r w:rsidRPr="002F1E78">
              <w:rPr>
                <w:rFonts w:cs="Arial"/>
                <w:b/>
                <w:bCs/>
                <w:sz w:val="18"/>
                <w:szCs w:val="18"/>
              </w:rPr>
              <w:t>4655/35</w:t>
            </w:r>
            <w:bookmarkEnd w:id="0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00C61B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5401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BFF1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5AFD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7EF7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358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2A884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Burkoň Lubomír, Rudolfa Frimla, č.p.: 857, 54101 Trutnov - Střední Předměstí</w:t>
            </w:r>
          </w:p>
        </w:tc>
      </w:tr>
      <w:tr w:rsidR="002D133D" w:rsidRPr="00AA00ED" w14:paraId="121BA439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114A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AD5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178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31D3E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5DAFE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2BB2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3B63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neplodná 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F1D9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E41B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Státní pozemkový úřad, Husinecká 11a, č.p.: 1024, 13000 Praha - Žižkov</w:t>
            </w:r>
          </w:p>
        </w:tc>
      </w:tr>
      <w:tr w:rsidR="002D133D" w:rsidRPr="00AA00ED" w14:paraId="65A201C2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CBF7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4407/3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917C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1 145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1F1D9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4655/32</w:t>
            </w:r>
          </w:p>
          <w:p w14:paraId="40B80DB0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4407/4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1FC84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76</w:t>
            </w:r>
          </w:p>
          <w:p w14:paraId="31713D27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DBE8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lesní poz.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2BD9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PUPFL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222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D512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Státní pozemkový úřad, Husinecká 11a, č.p.: 1024, 13000 Praha - Žižkov</w:t>
            </w:r>
          </w:p>
        </w:tc>
      </w:tr>
      <w:tr w:rsidR="002D133D" w:rsidRPr="00AA00ED" w14:paraId="1BBCE49F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0D0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D2A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19 713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194789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4418</w:t>
            </w:r>
            <w:bookmarkStart w:id="1" w:name="_Hlk83995782"/>
          </w:p>
          <w:bookmarkEnd w:id="1"/>
          <w:p w14:paraId="42DA4675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4655/33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CDE1BA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19090</w:t>
            </w:r>
          </w:p>
          <w:p w14:paraId="575973A3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109B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lesní poz.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BC5C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PUPFL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FC2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18D7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Lesy České republiky, s.p., Přemyslova 19, č.p.: 1106, 50008 Hradec Králové</w:t>
            </w:r>
          </w:p>
        </w:tc>
      </w:tr>
      <w:tr w:rsidR="002D133D" w:rsidRPr="00AA00ED" w14:paraId="14626259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6C8C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4419/1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06F5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53 336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7C583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4419/1</w:t>
            </w:r>
          </w:p>
          <w:p w14:paraId="59A10AA1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4655/54</w:t>
            </w:r>
          </w:p>
          <w:p w14:paraId="1221ACBD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4419/7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EC97DE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48267</w:t>
            </w:r>
          </w:p>
          <w:p w14:paraId="7F8AE4E1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3776</w:t>
            </w:r>
          </w:p>
          <w:p w14:paraId="0E7B85A6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1293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F929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7B26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582B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358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52AAA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Burkoň Lubomír, Rudolfa Frimla, č.p.: 857, 54101 Trutnov - Střední Předměstí</w:t>
            </w:r>
          </w:p>
        </w:tc>
      </w:tr>
      <w:tr w:rsidR="002D133D" w:rsidRPr="00AA00ED" w14:paraId="0D20E335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8B7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4419/2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9CB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72 019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2E64E5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4419/2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E18F38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21804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0BA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travní por.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8A8B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A28E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F3EE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Státní pozemkový úřad, Husinecká 11a, č.p.: 1024, 13000 Praha - Žižkov</w:t>
            </w:r>
          </w:p>
        </w:tc>
      </w:tr>
      <w:tr w:rsidR="002D133D" w:rsidRPr="00AA00ED" w14:paraId="52D31610" w14:textId="77777777" w:rsidTr="00EC5DCA">
        <w:trPr>
          <w:trHeight w:val="527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1164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F873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31 097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344CC8" w14:textId="77777777" w:rsidR="002D133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4420/2</w:t>
            </w:r>
          </w:p>
          <w:p w14:paraId="1472A259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4655/55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AF665" w14:textId="77777777" w:rsidR="002D133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4892</w:t>
            </w:r>
          </w:p>
          <w:p w14:paraId="615B2DCC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24A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lesní poz.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8EE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PUPFL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3734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C771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Lesy České republiky, s.p., Přemyslova 19, č.p.: 1106, 50008 Hradec Králové</w:t>
            </w:r>
          </w:p>
        </w:tc>
      </w:tr>
      <w:tr w:rsidR="002D133D" w:rsidRPr="00AA00ED" w14:paraId="6DE9826D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3FC1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DB7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7D4EF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4435</w:t>
            </w:r>
          </w:p>
          <w:p w14:paraId="3A60AD9D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4655/40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F1433E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133</w:t>
            </w:r>
          </w:p>
          <w:p w14:paraId="27AD67E2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121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8652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neplodná 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D7B2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DB4AF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Státní pozemkový úřad, Husinecká 11a, č.p.: 1024, 13000 Praha - Žižkov</w:t>
            </w:r>
          </w:p>
        </w:tc>
      </w:tr>
      <w:tr w:rsidR="002D133D" w:rsidRPr="00AA00ED" w14:paraId="33B79723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7C2C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5F19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11 424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A4E59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4436</w:t>
            </w:r>
          </w:p>
          <w:p w14:paraId="19DC875F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4655/39</w:t>
            </w:r>
          </w:p>
          <w:p w14:paraId="3C421596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4655/41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42FFAC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11109</w:t>
            </w:r>
          </w:p>
          <w:p w14:paraId="7B573DB3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243</w:t>
            </w:r>
          </w:p>
          <w:p w14:paraId="5CE70286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AA52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travní por.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C4E2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FBAD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358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F310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Burkoň Lubomír, Rudolfa Frimla, č.p.: 857, 54101 Trutnov - Střední Předměstí</w:t>
            </w:r>
          </w:p>
        </w:tc>
      </w:tr>
      <w:tr w:rsidR="002D133D" w:rsidRPr="00AA00ED" w14:paraId="2CFEF4D0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E9E4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4437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90F0" w14:textId="77777777" w:rsidR="002D133D" w:rsidRPr="009F175A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F175A">
              <w:rPr>
                <w:rFonts w:cs="Arial"/>
                <w:color w:val="808080" w:themeColor="background1" w:themeShade="80"/>
                <w:sz w:val="18"/>
                <w:szCs w:val="18"/>
              </w:rPr>
              <w:t>717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F4178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F8338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107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0089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5D30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D6F9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Lesy České republiky, s.p., Přemyslova 19, č.p.: 1106, 50008 Hradec Králové</w:t>
            </w:r>
          </w:p>
        </w:tc>
      </w:tr>
      <w:tr w:rsidR="002D133D" w:rsidRPr="00AA00ED" w14:paraId="3AF9EA1A" w14:textId="77777777" w:rsidTr="00EC5DCA">
        <w:trPr>
          <w:trHeight w:val="48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87AF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4438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04A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1 446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0F76F3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4438</w:t>
            </w:r>
          </w:p>
          <w:p w14:paraId="0E53075F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4655/44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E78BE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1205</w:t>
            </w:r>
          </w:p>
          <w:p w14:paraId="377AD176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7DCC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E476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455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263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85C7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FARMERS spol. s r.o., Voletinská, č.p.: 252, 54103 Trutnov - Poříčí</w:t>
            </w:r>
          </w:p>
        </w:tc>
      </w:tr>
      <w:tr w:rsidR="002D133D" w:rsidRPr="00AA00ED" w14:paraId="205C3D86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B3E0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4445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5657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27 504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2029C3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EEF5BB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27 504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33E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lesní poz.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B956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PUPFL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CBA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DA628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Lesy České republiky, s.p., Přemyslova 19, č.p.: 1106, 50008 Hradec Králové</w:t>
            </w:r>
          </w:p>
        </w:tc>
      </w:tr>
      <w:tr w:rsidR="002D133D" w:rsidRPr="00AA00ED" w14:paraId="4CF94479" w14:textId="77777777" w:rsidTr="00EC5DCA">
        <w:trPr>
          <w:trHeight w:val="23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143A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4447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A0AD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622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55E021D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283D048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010C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E740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470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E5FF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MĚSTO TRUTNOV, Slovanské náměstí, č.p.: 165, 54101 Trutnov - Vnitřní Město  1/2</w:t>
            </w:r>
          </w:p>
        </w:tc>
      </w:tr>
      <w:tr w:rsidR="002D133D" w:rsidRPr="00AA00ED" w14:paraId="61101A27" w14:textId="77777777" w:rsidTr="00EC5DCA">
        <w:trPr>
          <w:trHeight w:val="23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B1D2" w14:textId="77777777" w:rsidR="002D133D" w:rsidRPr="00997C7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934A" w14:textId="77777777" w:rsidR="002D133D" w:rsidRPr="00997C7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D5B18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8C8010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9F34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9357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376A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A9EE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Státní pozemkový úřad, Husinecká 11a, č.p.: 1024, 13000 Praha - Žižkov  1/2</w:t>
            </w:r>
          </w:p>
        </w:tc>
      </w:tr>
      <w:tr w:rsidR="002D133D" w:rsidRPr="00AA00ED" w14:paraId="732E76D1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2C66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4449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3EA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1 341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AA032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40965A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1 341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BA8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0860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3DE3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926B3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Lesy České republiky, s.p., Přemyslova 19, č.p.: 1106, 50008 Hradec Králové</w:t>
            </w:r>
          </w:p>
        </w:tc>
      </w:tr>
      <w:tr w:rsidR="002D133D" w:rsidRPr="00AA00ED" w14:paraId="5076C125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2F4D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4456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9515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17 024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F426FC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88204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17 024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9F9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lesní poz.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DF9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PUPFL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49C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E11D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Lesy České republiky, s.p., Přemyslova 19, č.p.: 1106, 50008 Hradec Králové</w:t>
            </w:r>
          </w:p>
        </w:tc>
      </w:tr>
      <w:tr w:rsidR="002D133D" w:rsidRPr="00AA00ED" w14:paraId="4D94AB81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756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lastRenderedPageBreak/>
              <w:t>4457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28B7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B59B5F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164968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E69C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C19E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A72A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A4C9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Forman Petr, č. p. 233, 54223 Mladé Buky</w:t>
            </w:r>
          </w:p>
        </w:tc>
      </w:tr>
      <w:tr w:rsidR="002D133D" w:rsidRPr="00AA00ED" w14:paraId="044DC474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0B3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4461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BEE3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648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FFED5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FE84C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B149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F2CC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535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369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F578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Rychterová Bohumila, Vítězslava Nezvala 305, Kryblice, 54101 Trutnov</w:t>
            </w:r>
          </w:p>
        </w:tc>
      </w:tr>
      <w:tr w:rsidR="002D133D" w:rsidRPr="00AA00ED" w14:paraId="22673EC7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5109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4463/1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9744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23 084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AF31B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4463/1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BD1FC3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23 084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4439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404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E7F7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D8C0" w14:textId="77777777" w:rsidR="002D133D" w:rsidRPr="007720E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7720E3">
              <w:rPr>
                <w:rFonts w:cs="Arial"/>
                <w:sz w:val="18"/>
                <w:szCs w:val="18"/>
              </w:rPr>
              <w:t>Hantl Radek, č. p. 254, 54223 Mladé Buky</w:t>
            </w:r>
          </w:p>
        </w:tc>
      </w:tr>
      <w:tr w:rsidR="002D133D" w:rsidRPr="00AA00ED" w14:paraId="6D2469D2" w14:textId="77777777" w:rsidTr="00EC5DCA">
        <w:trPr>
          <w:trHeight w:val="23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2A0A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4466/4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A1FD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228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885787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4466/4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2B01C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E263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BCFD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2B9F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C5A62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ČR - Státní pozemkový úřad, Husinecká 11a, č.p.: 1024, 13000 Praha - Žižkov</w:t>
            </w:r>
          </w:p>
        </w:tc>
      </w:tr>
      <w:tr w:rsidR="002D133D" w:rsidRPr="00AA00ED" w14:paraId="08C2DB77" w14:textId="77777777" w:rsidTr="00EC5DCA">
        <w:trPr>
          <w:trHeight w:val="243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FD2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4490/1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FBB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48 998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B4DF8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4490/1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B18CF" w14:textId="77777777" w:rsidR="002D133D" w:rsidRPr="00C159C9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59C9">
              <w:rPr>
                <w:rFonts w:cs="Arial"/>
                <w:b/>
                <w:bCs/>
                <w:sz w:val="18"/>
                <w:szCs w:val="18"/>
              </w:rPr>
              <w:t>48 998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7E63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76DA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6FB3" w14:textId="77777777" w:rsidR="002D133D" w:rsidRPr="00AA00E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358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EC17" w14:textId="77777777" w:rsidR="002D133D" w:rsidRPr="00AA00E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A00ED">
              <w:rPr>
                <w:rFonts w:cs="Arial"/>
                <w:sz w:val="18"/>
                <w:szCs w:val="18"/>
              </w:rPr>
              <w:t>Burkoň Lubomír, Rudolfa Frimla, č.p.: 857, 54101 Trutnov - Střední Předměstí</w:t>
            </w:r>
          </w:p>
        </w:tc>
      </w:tr>
    </w:tbl>
    <w:p w14:paraId="366A250B" w14:textId="77777777" w:rsidR="002D133D" w:rsidRDefault="002D133D" w:rsidP="002D133D"/>
    <w:p w14:paraId="211BF568" w14:textId="77777777" w:rsidR="002D133D" w:rsidRDefault="002D133D" w:rsidP="002D133D">
      <w:pPr>
        <w:spacing w:line="240" w:lineRule="auto"/>
        <w:ind w:firstLine="0"/>
        <w:jc w:val="left"/>
      </w:pPr>
      <w:r>
        <w:br w:type="page"/>
      </w:r>
    </w:p>
    <w:p w14:paraId="48A26B86" w14:textId="77777777" w:rsidR="002D133D" w:rsidRDefault="002D133D" w:rsidP="002D133D">
      <w:r>
        <w:lastRenderedPageBreak/>
        <w:t>Katastrální území Bojiště u Trutnova</w:t>
      </w:r>
    </w:p>
    <w:tbl>
      <w:tblPr>
        <w:tblW w:w="10595" w:type="dxa"/>
        <w:tblInd w:w="-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828"/>
        <w:gridCol w:w="931"/>
        <w:gridCol w:w="811"/>
        <w:gridCol w:w="871"/>
        <w:gridCol w:w="881"/>
        <w:gridCol w:w="828"/>
        <w:gridCol w:w="4617"/>
      </w:tblGrid>
      <w:tr w:rsidR="002D133D" w:rsidRPr="00560763" w14:paraId="470069FC" w14:textId="77777777" w:rsidTr="00EC5DCA">
        <w:trPr>
          <w:trHeight w:val="1015"/>
          <w:tblHeader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DE3B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Parc. č. dle KN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3C27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Výměra dle KN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101D58EC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97C7B">
              <w:rPr>
                <w:rFonts w:cs="Arial"/>
                <w:b/>
                <w:bCs/>
                <w:sz w:val="18"/>
                <w:szCs w:val="18"/>
                <w:u w:val="single"/>
              </w:rPr>
              <w:t>Parc. č. po rozdělení dle GP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0E9046A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Výměra dle KN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3692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Druh pozemku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2D45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Způsob využití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8CAD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Číslo LV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B62C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Vlastník</w:t>
            </w:r>
          </w:p>
        </w:tc>
      </w:tr>
      <w:tr w:rsidR="002D133D" w:rsidRPr="00560763" w14:paraId="79847AC4" w14:textId="77777777" w:rsidTr="00EC5DCA">
        <w:trPr>
          <w:trHeight w:val="39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C4A1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942/5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5DC1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6 803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EBAC54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942/5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EC59D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6 803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1399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75DA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F88B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10001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F039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MĚSTO TRUTNOV, Slovanské náměstí, č.p.: 165, 54101 Trutnov - Vnitřní Město</w:t>
            </w:r>
          </w:p>
        </w:tc>
      </w:tr>
      <w:tr w:rsidR="002D133D" w:rsidRPr="00560763" w14:paraId="6945AD67" w14:textId="77777777" w:rsidTr="00EC5DCA">
        <w:trPr>
          <w:trHeight w:val="36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BD04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4090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11 392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AF7C53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1131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155D9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11 392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1A34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BD2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B5BD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10001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F450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MĚSTO TRUTNOV, Slovanské náměstí, č.p.: 165, 54101 Trutnov - Vnitřní Město</w:t>
            </w:r>
          </w:p>
        </w:tc>
      </w:tr>
      <w:tr w:rsidR="002D133D" w:rsidRPr="00560763" w14:paraId="3E8B0DF9" w14:textId="77777777" w:rsidTr="00EC5DCA">
        <w:trPr>
          <w:trHeight w:val="36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2A80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1199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416C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705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23ACAA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3ED31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5F2C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travní por.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E3E4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718C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10001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1240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MĚSTO TRUTNOV, Slovanské náměstí, č.p.: 165, 54101 Trutnov - Vnitřní Město</w:t>
            </w:r>
          </w:p>
        </w:tc>
      </w:tr>
      <w:tr w:rsidR="002D133D" w:rsidRPr="00560763" w14:paraId="3EBF9EDD" w14:textId="77777777" w:rsidTr="00EC5DCA">
        <w:trPr>
          <w:trHeight w:val="36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D26F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961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220E38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86E55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939D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B49F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jiná p.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EF4A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5274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8DD9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Kučera Radovan Bc., Kobyliská 337/51, Dolní Chabry, 18400 Praha 8</w:t>
            </w:r>
          </w:p>
        </w:tc>
      </w:tr>
      <w:tr w:rsidR="002D133D" w:rsidRPr="00560763" w14:paraId="178A314D" w14:textId="77777777" w:rsidTr="00EC5DCA">
        <w:trPr>
          <w:trHeight w:val="36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66BD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46C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4 922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BA56E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1201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6198B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4 922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C643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A6DE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neplodná p.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8B23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47430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ČR - Státní pozemkový úřad, Husinecká 11a, č.p.: 1024, 13000 Praha - Žižkov</w:t>
            </w:r>
          </w:p>
        </w:tc>
      </w:tr>
      <w:tr w:rsidR="002D133D" w:rsidRPr="00560763" w14:paraId="4D25232E" w14:textId="77777777" w:rsidTr="00EC5DCA">
        <w:trPr>
          <w:trHeight w:val="36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4F9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41AC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7 952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11576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1243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12FA0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7 952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EC35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9A59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silnice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3427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3032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1A49E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ČR - Ředitelství silnic a dálnic ČR, Na Pankráci 56, č.p.: 546, 14000 Praha - Nusle</w:t>
            </w:r>
          </w:p>
        </w:tc>
      </w:tr>
      <w:tr w:rsidR="002D133D" w:rsidRPr="00560763" w14:paraId="34A96BE2" w14:textId="77777777" w:rsidTr="00EC5DCA">
        <w:trPr>
          <w:trHeight w:val="52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7733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B10C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74 793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50B2C" w14:textId="77777777" w:rsidR="002D133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1257/2</w:t>
            </w:r>
          </w:p>
          <w:p w14:paraId="099A93E5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1319/1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2863E1" w14:textId="77777777" w:rsidR="002D133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50646</w:t>
            </w:r>
          </w:p>
          <w:p w14:paraId="4A8C5E3E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13745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5083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58DB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83ED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080C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Zemědělské družstvo Trutnov se sídlem ve Volanově, Na Statku, č.p.: 31, 54101 Trutnov - Volanov</w:t>
            </w:r>
          </w:p>
        </w:tc>
      </w:tr>
      <w:tr w:rsidR="002D133D" w:rsidRPr="00560763" w14:paraId="078C39EB" w14:textId="77777777" w:rsidTr="00EC5DCA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876E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67FF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9 160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5CB390" w14:textId="77777777" w:rsidR="002D133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1261</w:t>
            </w:r>
            <w:r w:rsidR="0059298E">
              <w:rPr>
                <w:rFonts w:cs="Arial"/>
                <w:b/>
                <w:bCs/>
                <w:sz w:val="18"/>
                <w:szCs w:val="18"/>
              </w:rPr>
              <w:t>/2</w:t>
            </w:r>
          </w:p>
          <w:p w14:paraId="06165DBC" w14:textId="5B14973B" w:rsidR="0059298E" w:rsidRPr="002F1E78" w:rsidRDefault="0059298E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1261/3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69C56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9 160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5B12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47C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35CE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10002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01B18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ČR - Státní pozemkový úřad, Husinecká 11a, č.p.: 1024, 13000 Praha - Žižkov</w:t>
            </w:r>
          </w:p>
        </w:tc>
      </w:tr>
      <w:tr w:rsidR="002D133D" w:rsidRPr="00560763" w14:paraId="22CCCE64" w14:textId="77777777" w:rsidTr="00EC5DCA">
        <w:trPr>
          <w:trHeight w:val="36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A9D0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684E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72 892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746B5" w14:textId="77777777" w:rsidR="002D133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1262/2</w:t>
            </w:r>
          </w:p>
          <w:p w14:paraId="75808DCE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1319/2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D0202" w14:textId="77777777" w:rsidR="002D133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19795</w:t>
            </w:r>
          </w:p>
          <w:p w14:paraId="56D2EF66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7202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12BD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212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EA8" w14:textId="77777777" w:rsidR="002D133D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5314</w:t>
            </w:r>
          </w:p>
          <w:p w14:paraId="6DE16F02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809B" w14:textId="77777777" w:rsidR="002D133D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Blažková Iva, Mlýnská, č.p.: 235, 54242 Pilníkov</w:t>
            </w:r>
          </w:p>
          <w:p w14:paraId="698EB544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ČR - Ředitelství silnic a dálnic ČR, Na Pankráci 56, č.p.: 546, 14000 Praha - Nusle</w:t>
            </w:r>
          </w:p>
        </w:tc>
      </w:tr>
      <w:tr w:rsidR="002D133D" w:rsidRPr="00560763" w14:paraId="71D1999C" w14:textId="77777777" w:rsidTr="00EC5DCA">
        <w:trPr>
          <w:trHeight w:val="369"/>
        </w:trPr>
        <w:tc>
          <w:tcPr>
            <w:tcW w:w="82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A041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1263</w:t>
            </w:r>
          </w:p>
        </w:tc>
        <w:tc>
          <w:tcPr>
            <w:tcW w:w="8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B3DB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5 780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6B505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1263/2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2B6034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1553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6722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5EB1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ostat. kom.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6FE4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10001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2B29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MĚSTO TRUTNOV, Slovanské náměstí, č.p.: 165, 54101 Trutnov - Vnitřní Město</w:t>
            </w:r>
          </w:p>
        </w:tc>
      </w:tr>
      <w:tr w:rsidR="002D133D" w:rsidRPr="00560763" w14:paraId="44AE6F90" w14:textId="77777777" w:rsidTr="00EC5DCA">
        <w:trPr>
          <w:trHeight w:val="369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E16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1264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7193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80 085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F11D4FD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1264/2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24DDC8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11999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FC7A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9E59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A7DA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4230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4936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SJM Serbousek Luboš, Pod Houskou, č.p.: 53, 54101 Trutnov</w:t>
            </w:r>
          </w:p>
        </w:tc>
      </w:tr>
      <w:tr w:rsidR="002D133D" w:rsidRPr="00560763" w14:paraId="6181E838" w14:textId="77777777" w:rsidTr="00EC5DCA">
        <w:trPr>
          <w:trHeight w:val="369"/>
        </w:trPr>
        <w:tc>
          <w:tcPr>
            <w:tcW w:w="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2FAC412" w14:textId="77777777" w:rsidR="002D133D" w:rsidRPr="00997C7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0E1CC" w14:textId="77777777" w:rsidR="002D133D" w:rsidRPr="00997C7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6923214E" w14:textId="77777777" w:rsidR="002D133D" w:rsidRPr="002F1E78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3C19125" w14:textId="77777777" w:rsidR="002D133D" w:rsidRPr="009F175A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E9D2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BEBAA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CB272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6A983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SJM Serbousková Jitka, Zahrádky 197, Volanov, 54101 Trutnov</w:t>
            </w:r>
          </w:p>
        </w:tc>
      </w:tr>
      <w:tr w:rsidR="002D133D" w:rsidRPr="00560763" w14:paraId="6E4F4BD4" w14:textId="77777777" w:rsidTr="00EC5DCA">
        <w:trPr>
          <w:trHeight w:val="369"/>
        </w:trPr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A02F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FDDF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B722D6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1319/4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048E1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12456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B11C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630C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C86F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11495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ČR - Ředitelství silnic a dálnic ČR, Na Pankráci 56, č.p.: 546, 14000 Praha - Nusle</w:t>
            </w:r>
          </w:p>
        </w:tc>
      </w:tr>
      <w:tr w:rsidR="002D133D" w:rsidRPr="00560763" w14:paraId="485B19DD" w14:textId="77777777" w:rsidTr="00EC5DCA">
        <w:trPr>
          <w:trHeight w:val="36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EA97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9652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124 588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739E2F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1289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88351B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124 588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4A50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orná půda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C26B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ZPF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572B" w14:textId="77777777" w:rsidR="002D133D" w:rsidRPr="00560763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5290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8CD5C" w14:textId="77777777" w:rsidR="002D133D" w:rsidRPr="00560763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560763">
              <w:rPr>
                <w:rFonts w:cs="Arial"/>
                <w:sz w:val="18"/>
                <w:szCs w:val="18"/>
              </w:rPr>
              <w:t>Zuzánek Jan, č. p. 32, 54204 Bernartice</w:t>
            </w:r>
          </w:p>
        </w:tc>
      </w:tr>
      <w:tr w:rsidR="002D133D" w:rsidRPr="00560763" w14:paraId="6C40CB82" w14:textId="77777777" w:rsidTr="00EC5DCA">
        <w:trPr>
          <w:trHeight w:val="369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0C26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1291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F7FB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4 912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3B81A6B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1291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8DA6A96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4 912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F619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15CA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silnice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D833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454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F312" w14:textId="77777777" w:rsidR="002D133D" w:rsidRPr="00B6758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Královéhradecký kraj, Pivovarské náměstí 2, č.p.: 1245, 50003 Hradec Králové</w:t>
            </w:r>
          </w:p>
        </w:tc>
      </w:tr>
      <w:tr w:rsidR="002D133D" w:rsidRPr="00560763" w14:paraId="63A7DE3A" w14:textId="77777777" w:rsidTr="00EC5DCA">
        <w:trPr>
          <w:trHeight w:val="36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2F7E" w14:textId="77777777" w:rsidR="002D133D" w:rsidRPr="00997C7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6B298" w14:textId="77777777" w:rsidR="002D133D" w:rsidRPr="00997C7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33E1F14" w14:textId="77777777" w:rsidR="002D133D" w:rsidRPr="002F1E78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13AFC0A" w14:textId="77777777" w:rsidR="002D133D" w:rsidRPr="009F175A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C0D5" w14:textId="77777777" w:rsidR="002D133D" w:rsidRPr="00B6758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9ADF" w14:textId="77777777" w:rsidR="002D133D" w:rsidRPr="00B6758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7082B" w14:textId="77777777" w:rsidR="002D133D" w:rsidRPr="00B6758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14B70" w14:textId="77777777" w:rsidR="002D133D" w:rsidRPr="00B6758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Správa silnic Královéhradeckého kraje, Kutnohorská 23, č.p.: 59, 50004 Hradec Králové - Plačice</w:t>
            </w:r>
          </w:p>
        </w:tc>
      </w:tr>
      <w:tr w:rsidR="002D133D" w:rsidRPr="00560763" w14:paraId="5F7C84F5" w14:textId="77777777" w:rsidTr="00EC5DCA">
        <w:trPr>
          <w:trHeight w:val="39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4F68" w14:textId="77777777" w:rsidR="002D133D" w:rsidRPr="00997C7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1299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17AD" w14:textId="77777777" w:rsidR="002D133D" w:rsidRPr="00997C7B" w:rsidRDefault="002D133D" w:rsidP="00EC5DCA">
            <w:pPr>
              <w:spacing w:line="240" w:lineRule="auto"/>
              <w:ind w:firstLine="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997C7B">
              <w:rPr>
                <w:rFonts w:cs="Arial"/>
                <w:color w:val="808080" w:themeColor="background1" w:themeShade="80"/>
                <w:sz w:val="18"/>
                <w:szCs w:val="18"/>
              </w:rPr>
              <w:t>13 513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15CD5251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1E78">
              <w:rPr>
                <w:rFonts w:cs="Arial"/>
                <w:b/>
                <w:bCs/>
                <w:sz w:val="18"/>
                <w:szCs w:val="18"/>
              </w:rPr>
              <w:t>1299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0DBBAAE" w14:textId="77777777" w:rsidR="002D133D" w:rsidRPr="009F175A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175A">
              <w:rPr>
                <w:rFonts w:cs="Arial"/>
                <w:b/>
                <w:bCs/>
                <w:sz w:val="18"/>
                <w:szCs w:val="18"/>
              </w:rPr>
              <w:t>13 513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631B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ostat. pl.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B7A2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silnice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95D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3032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3F55" w14:textId="77777777" w:rsidR="002D133D" w:rsidRPr="00B6758B" w:rsidRDefault="002D133D" w:rsidP="00EC5DCA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6758B">
              <w:rPr>
                <w:rFonts w:cs="Arial"/>
                <w:sz w:val="18"/>
                <w:szCs w:val="18"/>
              </w:rPr>
              <w:t>ČR - Ředitelství silnic a dálnic ČR, Na Pankráci 56, č.p.: 546, 14000 Praha - Nusle</w:t>
            </w:r>
          </w:p>
        </w:tc>
      </w:tr>
      <w:tr w:rsidR="002D133D" w:rsidRPr="00560763" w14:paraId="35DCD2D5" w14:textId="77777777" w:rsidTr="00EC5DCA">
        <w:trPr>
          <w:trHeight w:val="390"/>
        </w:trPr>
        <w:tc>
          <w:tcPr>
            <w:tcW w:w="82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861E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01F1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25A9C" w14:textId="77777777" w:rsidR="002D133D" w:rsidRPr="002F1E78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AE744" w14:textId="77777777" w:rsidR="002D133D" w:rsidRPr="002E3B35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F851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0263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43F7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36D1" w14:textId="77777777" w:rsidR="002D133D" w:rsidRPr="00B6758B" w:rsidRDefault="002D133D" w:rsidP="00EC5DCA">
            <w:pPr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2DE0882" w14:textId="77777777" w:rsidR="00E92A20" w:rsidRDefault="00E92A20"/>
    <w:sectPr w:rsidR="00E92A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D71A" w14:textId="77777777" w:rsidR="00661F7A" w:rsidRDefault="00661F7A" w:rsidP="002D133D">
      <w:pPr>
        <w:spacing w:line="240" w:lineRule="auto"/>
      </w:pPr>
      <w:r>
        <w:separator/>
      </w:r>
    </w:p>
  </w:endnote>
  <w:endnote w:type="continuationSeparator" w:id="0">
    <w:p w14:paraId="016ABB3C" w14:textId="77777777" w:rsidR="00661F7A" w:rsidRDefault="00661F7A" w:rsidP="002D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25A8" w14:textId="77777777" w:rsidR="00661F7A" w:rsidRDefault="00661F7A" w:rsidP="002D133D">
      <w:pPr>
        <w:spacing w:line="240" w:lineRule="auto"/>
      </w:pPr>
      <w:r>
        <w:separator/>
      </w:r>
    </w:p>
  </w:footnote>
  <w:footnote w:type="continuationSeparator" w:id="0">
    <w:p w14:paraId="69D9DA23" w14:textId="77777777" w:rsidR="00661F7A" w:rsidRDefault="00661F7A" w:rsidP="002D1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9792" w14:textId="77777777" w:rsidR="002D133D" w:rsidRPr="002D133D" w:rsidRDefault="002D133D" w:rsidP="002D133D">
    <w:pPr>
      <w:pStyle w:val="Nadpis5"/>
      <w:numPr>
        <w:ilvl w:val="0"/>
        <w:numId w:val="0"/>
      </w:numPr>
      <w:spacing w:before="0" w:line="240" w:lineRule="auto"/>
      <w:ind w:left="567" w:hanging="283"/>
      <w:rPr>
        <w:rFonts w:asciiTheme="minorHAnsi" w:hAnsiTheme="minorHAnsi" w:cstheme="minorHAnsi"/>
        <w:sz w:val="28"/>
        <w:szCs w:val="28"/>
      </w:rPr>
    </w:pPr>
    <w:r w:rsidRPr="002D133D">
      <w:rPr>
        <w:rFonts w:asciiTheme="minorHAnsi" w:hAnsiTheme="minorHAnsi" w:cstheme="minorHAnsi"/>
        <w:sz w:val="28"/>
        <w:szCs w:val="28"/>
      </w:rPr>
      <w:t xml:space="preserve">D1109 SSÚD Střítež  (DÚR) </w:t>
    </w:r>
  </w:p>
  <w:p w14:paraId="0C18C3F7" w14:textId="1558B4F1" w:rsidR="002D133D" w:rsidRPr="002D133D" w:rsidRDefault="002D133D" w:rsidP="002D133D">
    <w:pPr>
      <w:pStyle w:val="Nadpis5"/>
      <w:numPr>
        <w:ilvl w:val="0"/>
        <w:numId w:val="0"/>
      </w:numPr>
      <w:spacing w:before="0"/>
      <w:ind w:left="567" w:hanging="283"/>
      <w:rPr>
        <w:rFonts w:asciiTheme="minorHAnsi" w:hAnsiTheme="minorHAnsi" w:cstheme="minorHAnsi"/>
        <w:sz w:val="24"/>
      </w:rPr>
    </w:pPr>
    <w:r w:rsidRPr="002D133D">
      <w:rPr>
        <w:rFonts w:asciiTheme="minorHAnsi" w:hAnsiTheme="minorHAnsi" w:cstheme="minorHAnsi"/>
        <w:sz w:val="24"/>
      </w:rPr>
      <w:t>SEZNAM POZEMKŮ DLE KATASTRU NEMOVITOSTÍ, NA KTERÝCH SE STAVBA UMISŤUJE</w:t>
    </w:r>
  </w:p>
  <w:p w14:paraId="1F27C9A8" w14:textId="2D228C09" w:rsidR="002D133D" w:rsidRPr="00D66DA1" w:rsidRDefault="002D133D" w:rsidP="002D133D">
    <w:pPr>
      <w:pStyle w:val="Zhlav"/>
      <w:rPr>
        <w:b/>
        <w:bCs/>
        <w:sz w:val="28"/>
        <w:szCs w:val="28"/>
      </w:rPr>
    </w:pPr>
  </w:p>
  <w:p w14:paraId="100244EF" w14:textId="77777777" w:rsidR="002D133D" w:rsidRDefault="002D13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29A6"/>
    <w:multiLevelType w:val="multilevel"/>
    <w:tmpl w:val="F72C02C8"/>
    <w:styleLink w:val="Styl1"/>
    <w:lvl w:ilvl="0">
      <w:start w:val="2"/>
      <w:numFmt w:val="upperLetter"/>
      <w:pStyle w:val="Nadpis1"/>
      <w:suff w:val="space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454" w:hanging="45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454" w:hanging="45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Nadpis5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C1242E9"/>
    <w:multiLevelType w:val="multilevel"/>
    <w:tmpl w:val="F72C02C8"/>
    <w:numStyleLink w:val="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3D"/>
    <w:rsid w:val="002D133D"/>
    <w:rsid w:val="0059298E"/>
    <w:rsid w:val="00661F7A"/>
    <w:rsid w:val="006F3898"/>
    <w:rsid w:val="00897F81"/>
    <w:rsid w:val="00B45423"/>
    <w:rsid w:val="00E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E210"/>
  <w15:chartTrackingRefBased/>
  <w15:docId w15:val="{A2D75AA7-5F1A-459D-B44E-AFBF952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33D"/>
    <w:pPr>
      <w:spacing w:after="0" w:line="360" w:lineRule="auto"/>
      <w:ind w:firstLine="284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D133D"/>
    <w:pPr>
      <w:pageBreakBefore/>
      <w:widowControl w:val="0"/>
      <w:numPr>
        <w:numId w:val="2"/>
      </w:numPr>
      <w:autoSpaceDE w:val="0"/>
      <w:autoSpaceDN w:val="0"/>
      <w:adjustRightInd w:val="0"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2D133D"/>
    <w:pPr>
      <w:keepNext/>
      <w:numPr>
        <w:ilvl w:val="1"/>
        <w:numId w:val="2"/>
      </w:numPr>
      <w:spacing w:before="240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2D133D"/>
    <w:pPr>
      <w:keepNext/>
      <w:numPr>
        <w:ilvl w:val="2"/>
        <w:numId w:val="2"/>
      </w:numPr>
      <w:spacing w:before="240"/>
      <w:outlineLvl w:val="2"/>
    </w:pPr>
    <w:rPr>
      <w:b/>
      <w:caps/>
    </w:rPr>
  </w:style>
  <w:style w:type="paragraph" w:styleId="Nadpis4">
    <w:name w:val="heading 4"/>
    <w:basedOn w:val="Normln"/>
    <w:next w:val="Normln"/>
    <w:link w:val="Nadpis4Char"/>
    <w:uiPriority w:val="9"/>
    <w:qFormat/>
    <w:rsid w:val="002D133D"/>
    <w:pPr>
      <w:keepNext/>
      <w:numPr>
        <w:ilvl w:val="3"/>
        <w:numId w:val="2"/>
      </w:numPr>
      <w:spacing w:before="240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link w:val="Nadpis5Char"/>
    <w:uiPriority w:val="9"/>
    <w:qFormat/>
    <w:rsid w:val="002D133D"/>
    <w:pPr>
      <w:keepNext/>
      <w:numPr>
        <w:ilvl w:val="4"/>
        <w:numId w:val="2"/>
      </w:numPr>
      <w:spacing w:before="120"/>
      <w:outlineLvl w:val="4"/>
    </w:pPr>
    <w:rPr>
      <w:rFonts w:eastAsia="Calibri" w:cs="Arial"/>
      <w:b/>
      <w:bCs/>
    </w:rPr>
  </w:style>
  <w:style w:type="paragraph" w:styleId="Nadpis7">
    <w:name w:val="heading 7"/>
    <w:basedOn w:val="Normln"/>
    <w:next w:val="Normln"/>
    <w:link w:val="Nadpis7Char"/>
    <w:rsid w:val="002D133D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rsid w:val="002D133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rsid w:val="002D133D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33D"/>
    <w:rPr>
      <w:rFonts w:ascii="Arial" w:eastAsia="Times New Roman" w:hAnsi="Arial" w:cs="Times New Roman"/>
      <w:b/>
      <w:bCs/>
      <w:caps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133D"/>
    <w:rPr>
      <w:rFonts w:ascii="Arial" w:eastAsia="Times New Roman" w:hAnsi="Arial" w:cs="Times New Roman"/>
      <w:b/>
      <w:cap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133D"/>
    <w:rPr>
      <w:rFonts w:ascii="Arial" w:eastAsia="Times New Roman" w:hAnsi="Arial" w:cs="Times New Roman"/>
      <w:b/>
      <w:cap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D133D"/>
    <w:rPr>
      <w:rFonts w:ascii="Arial" w:eastAsia="Times New Roman" w:hAnsi="Arial" w:cs="Times New Roman"/>
      <w:b/>
      <w:cap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D133D"/>
    <w:rPr>
      <w:rFonts w:ascii="Arial" w:eastAsia="Calibri" w:hAnsi="Arial" w:cs="Arial"/>
      <w:b/>
      <w:b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D133D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D133D"/>
    <w:rPr>
      <w:rFonts w:ascii="Arial" w:eastAsia="Times New Roman" w:hAnsi="Arial" w:cs="Times New Roman"/>
      <w:i/>
      <w:i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D133D"/>
    <w:rPr>
      <w:rFonts w:ascii="Arial" w:eastAsia="Times New Roman" w:hAnsi="Arial" w:cs="Arial"/>
      <w:sz w:val="20"/>
      <w:lang w:eastAsia="cs-CZ"/>
    </w:rPr>
  </w:style>
  <w:style w:type="numbering" w:customStyle="1" w:styleId="Styl1">
    <w:name w:val="Styl1"/>
    <w:rsid w:val="002D133D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D133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33D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33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33D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Kateřina</dc:creator>
  <cp:keywords/>
  <dc:description/>
  <cp:lastModifiedBy>Klofandová Dana Ing.</cp:lastModifiedBy>
  <cp:revision>3</cp:revision>
  <cp:lastPrinted>2021-10-05T14:31:00Z</cp:lastPrinted>
  <dcterms:created xsi:type="dcterms:W3CDTF">2021-10-05T15:41:00Z</dcterms:created>
  <dcterms:modified xsi:type="dcterms:W3CDTF">2021-12-14T14:32:00Z</dcterms:modified>
</cp:coreProperties>
</file>